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ABF" w:rsidRPr="00221628" w:rsidRDefault="00AE6ABF">
      <w:pPr>
        <w:rPr>
          <w:sz w:val="28"/>
          <w:szCs w:val="28"/>
          <w:u w:val="single"/>
          <w:lang w:val="en-US"/>
        </w:rPr>
      </w:pPr>
      <w:r w:rsidRPr="00221628">
        <w:rPr>
          <w:sz w:val="28"/>
          <w:szCs w:val="28"/>
          <w:u w:val="single"/>
          <w:lang w:val="en-US"/>
        </w:rPr>
        <w:t>Procedure for Laboratory Res</w:t>
      </w:r>
      <w:r w:rsidR="00221628" w:rsidRPr="00221628">
        <w:rPr>
          <w:sz w:val="28"/>
          <w:szCs w:val="28"/>
          <w:u w:val="single"/>
          <w:lang w:val="en-US"/>
        </w:rPr>
        <w:t>earch durin</w:t>
      </w:r>
      <w:r w:rsidR="00221628">
        <w:rPr>
          <w:sz w:val="28"/>
          <w:szCs w:val="28"/>
          <w:u w:val="single"/>
          <w:lang w:val="en-US"/>
        </w:rPr>
        <w:t>g COVID-19</w:t>
      </w:r>
    </w:p>
    <w:p w:rsidR="00BB7B54" w:rsidRPr="00221628" w:rsidRDefault="00BB7B54">
      <w:pPr>
        <w:rPr>
          <w:lang w:val="en-US"/>
        </w:rPr>
      </w:pPr>
    </w:p>
    <w:p w:rsidR="000D47FF" w:rsidRPr="00013008" w:rsidRDefault="00221628">
      <w:pPr>
        <w:rPr>
          <w:lang w:val="en-US"/>
        </w:rPr>
      </w:pPr>
      <w:r w:rsidRPr="00013008">
        <w:rPr>
          <w:b/>
          <w:lang w:val="en-US"/>
        </w:rPr>
        <w:t>Workgroup Social</w:t>
      </w:r>
      <w:r w:rsidR="00013008" w:rsidRPr="00013008">
        <w:rPr>
          <w:b/>
          <w:lang w:val="en-US"/>
        </w:rPr>
        <w:t xml:space="preserve"> </w:t>
      </w:r>
      <w:r w:rsidR="00013008">
        <w:rPr>
          <w:b/>
          <w:lang w:val="en-US"/>
        </w:rPr>
        <w:t>P</w:t>
      </w:r>
      <w:r w:rsidRPr="00013008">
        <w:rPr>
          <w:b/>
          <w:lang w:val="en-US"/>
        </w:rPr>
        <w:t>sychology</w:t>
      </w:r>
    </w:p>
    <w:p w:rsidR="00BB7B54" w:rsidRPr="00013008" w:rsidRDefault="00BB7B54">
      <w:pPr>
        <w:rPr>
          <w:lang w:val="en-US"/>
        </w:rPr>
      </w:pPr>
    </w:p>
    <w:p w:rsidR="000D47FF" w:rsidRPr="00013008" w:rsidRDefault="00221628">
      <w:pPr>
        <w:rPr>
          <w:b/>
          <w:u w:val="single"/>
          <w:lang w:val="en-US"/>
        </w:rPr>
      </w:pPr>
      <w:r w:rsidRPr="00013008">
        <w:rPr>
          <w:b/>
          <w:u w:val="single"/>
          <w:lang w:val="en-US"/>
        </w:rPr>
        <w:t>Actions – Overview:</w:t>
      </w:r>
    </w:p>
    <w:p w:rsidR="00C90EA7" w:rsidRPr="00013008" w:rsidRDefault="00C90EA7" w:rsidP="002B1EC3">
      <w:pPr>
        <w:rPr>
          <w:lang w:val="en-US"/>
        </w:rPr>
      </w:pPr>
    </w:p>
    <w:p w:rsidR="00221628" w:rsidRDefault="00221628" w:rsidP="00221628">
      <w:pPr>
        <w:ind w:left="142" w:hanging="142"/>
        <w:rPr>
          <w:lang w:val="en-US"/>
        </w:rPr>
      </w:pPr>
      <w:r w:rsidRPr="00221628">
        <w:rPr>
          <w:lang w:val="en-US"/>
        </w:rPr>
        <w:t xml:space="preserve">- </w:t>
      </w:r>
      <w:r>
        <w:rPr>
          <w:lang w:val="en-US"/>
        </w:rPr>
        <w:t>Each device (mouse, keyboard, pencils,</w:t>
      </w:r>
      <w:r w:rsidR="00C36779">
        <w:rPr>
          <w:lang w:val="en-US"/>
        </w:rPr>
        <w:t xml:space="preserve"> etc</w:t>
      </w:r>
      <w:r w:rsidR="008154E6">
        <w:rPr>
          <w:lang w:val="en-US"/>
        </w:rPr>
        <w:t>.</w:t>
      </w:r>
      <w:r>
        <w:rPr>
          <w:lang w:val="en-US"/>
        </w:rPr>
        <w:t>) ha</w:t>
      </w:r>
      <w:r w:rsidR="00D33193">
        <w:rPr>
          <w:lang w:val="en-US"/>
        </w:rPr>
        <w:t>s</w:t>
      </w:r>
      <w:r>
        <w:rPr>
          <w:lang w:val="en-US"/>
        </w:rPr>
        <w:t xml:space="preserve"> to be disinfected b</w:t>
      </w:r>
      <w:r w:rsidRPr="00221628">
        <w:rPr>
          <w:lang w:val="en-US"/>
        </w:rPr>
        <w:t>efore and after usage</w:t>
      </w:r>
      <w:r>
        <w:rPr>
          <w:lang w:val="en-US"/>
        </w:rPr>
        <w:t>. Windows have to be opened and fresh air has to be let in</w:t>
      </w:r>
      <w:r w:rsidR="00D33193">
        <w:rPr>
          <w:lang w:val="en-US"/>
        </w:rPr>
        <w:t xml:space="preserve"> </w:t>
      </w:r>
      <w:r w:rsidR="00013008">
        <w:rPr>
          <w:lang w:val="en-US"/>
        </w:rPr>
        <w:t>regularly</w:t>
      </w:r>
      <w:r>
        <w:rPr>
          <w:lang w:val="en-US"/>
        </w:rPr>
        <w:t>.</w:t>
      </w:r>
    </w:p>
    <w:p w:rsidR="00221628" w:rsidRPr="00221628" w:rsidRDefault="00221628" w:rsidP="002B1EC3">
      <w:pPr>
        <w:rPr>
          <w:lang w:val="en-US"/>
        </w:rPr>
      </w:pPr>
    </w:p>
    <w:p w:rsidR="00C9492D" w:rsidRPr="00221628" w:rsidRDefault="00221628" w:rsidP="00221628">
      <w:pPr>
        <w:ind w:left="142" w:hanging="142"/>
        <w:rPr>
          <w:lang w:val="en-US"/>
        </w:rPr>
      </w:pPr>
      <w:r w:rsidRPr="00221628">
        <w:rPr>
          <w:lang w:val="en-US"/>
        </w:rPr>
        <w:t xml:space="preserve">- Participants have to wash their hands </w:t>
      </w:r>
      <w:r>
        <w:rPr>
          <w:lang w:val="en-US"/>
        </w:rPr>
        <w:t xml:space="preserve">for at least 30 seconds and disinfect them subsequently. Afterwards </w:t>
      </w:r>
      <w:r w:rsidR="000E025B">
        <w:rPr>
          <w:lang w:val="en-US"/>
        </w:rPr>
        <w:t>participants</w:t>
      </w:r>
      <w:r>
        <w:rPr>
          <w:lang w:val="en-US"/>
        </w:rPr>
        <w:t xml:space="preserve"> get nose and mouth protection and have to wear it for as long as they are in the building. </w:t>
      </w:r>
    </w:p>
    <w:p w:rsidR="00221628" w:rsidRPr="00221628" w:rsidRDefault="00221628" w:rsidP="00C9492D">
      <w:pPr>
        <w:rPr>
          <w:lang w:val="en-US"/>
        </w:rPr>
      </w:pPr>
    </w:p>
    <w:p w:rsidR="002B1EC3" w:rsidRPr="00221628" w:rsidRDefault="00C9492D" w:rsidP="0053318B">
      <w:pPr>
        <w:ind w:left="142" w:hanging="142"/>
        <w:rPr>
          <w:lang w:val="en-US"/>
        </w:rPr>
      </w:pPr>
      <w:r w:rsidRPr="00221628">
        <w:rPr>
          <w:lang w:val="en-US"/>
        </w:rPr>
        <w:t xml:space="preserve">- </w:t>
      </w:r>
      <w:r w:rsidR="00221628" w:rsidRPr="00221628">
        <w:rPr>
          <w:lang w:val="en-US"/>
        </w:rPr>
        <w:t>Participants have to</w:t>
      </w:r>
      <w:r w:rsidR="00221628">
        <w:rPr>
          <w:lang w:val="en-US"/>
        </w:rPr>
        <w:t xml:space="preserve"> </w:t>
      </w:r>
      <w:r w:rsidR="00221628" w:rsidRPr="00221628">
        <w:rPr>
          <w:lang w:val="en-US"/>
        </w:rPr>
        <w:t xml:space="preserve">be </w:t>
      </w:r>
      <w:r w:rsidR="000E025B" w:rsidRPr="00221628">
        <w:rPr>
          <w:lang w:val="en-US"/>
        </w:rPr>
        <w:t>separated</w:t>
      </w:r>
      <w:r w:rsidR="00221628" w:rsidRPr="00221628">
        <w:rPr>
          <w:lang w:val="en-US"/>
        </w:rPr>
        <w:t xml:space="preserve"> </w:t>
      </w:r>
      <w:r w:rsidR="00221628">
        <w:rPr>
          <w:lang w:val="en-US"/>
        </w:rPr>
        <w:t xml:space="preserve">from one another by </w:t>
      </w:r>
      <w:r w:rsidR="00856957">
        <w:rPr>
          <w:lang w:val="en-US"/>
        </w:rPr>
        <w:t xml:space="preserve">physical </w:t>
      </w:r>
      <w:r w:rsidR="00221628">
        <w:rPr>
          <w:lang w:val="en-US"/>
        </w:rPr>
        <w:t>partitions and two empty seats (distance &gt; 2 m) while participating in the study.</w:t>
      </w:r>
    </w:p>
    <w:p w:rsidR="00221628" w:rsidRDefault="00221628" w:rsidP="0053318B">
      <w:pPr>
        <w:ind w:left="142" w:hanging="142"/>
        <w:rPr>
          <w:lang w:val="en-US"/>
        </w:rPr>
      </w:pPr>
    </w:p>
    <w:p w:rsidR="00221628" w:rsidRDefault="00221628" w:rsidP="0053318B">
      <w:pPr>
        <w:ind w:left="142" w:hanging="142"/>
        <w:rPr>
          <w:lang w:val="en-US"/>
        </w:rPr>
      </w:pPr>
      <w:r>
        <w:rPr>
          <w:lang w:val="en-US"/>
        </w:rPr>
        <w:t xml:space="preserve">- </w:t>
      </w:r>
      <w:r w:rsidR="00785D0B">
        <w:rPr>
          <w:lang w:val="en-US"/>
        </w:rPr>
        <w:t xml:space="preserve">The experimenter </w:t>
      </w:r>
      <w:r w:rsidR="00E825CC">
        <w:rPr>
          <w:lang w:val="en-US"/>
        </w:rPr>
        <w:t>has</w:t>
      </w:r>
      <w:r w:rsidR="00785D0B">
        <w:rPr>
          <w:lang w:val="en-US"/>
        </w:rPr>
        <w:t xml:space="preserve"> to wear nose and mouth protection as well as disposable gloves during the time the study is conducted.</w:t>
      </w:r>
    </w:p>
    <w:p w:rsidR="00C9492D" w:rsidRPr="00785D0B" w:rsidRDefault="00C9492D" w:rsidP="00C9492D">
      <w:pPr>
        <w:rPr>
          <w:lang w:val="en-US"/>
        </w:rPr>
      </w:pPr>
    </w:p>
    <w:p w:rsidR="00807E98" w:rsidRPr="00785D0B" w:rsidRDefault="00C9492D" w:rsidP="00585A78">
      <w:pPr>
        <w:ind w:left="142" w:hanging="142"/>
        <w:rPr>
          <w:lang w:val="en-US"/>
        </w:rPr>
      </w:pPr>
      <w:r w:rsidRPr="00785D0B">
        <w:rPr>
          <w:lang w:val="en-US"/>
        </w:rPr>
        <w:t xml:space="preserve">- </w:t>
      </w:r>
      <w:r w:rsidR="00785D0B" w:rsidRPr="00785D0B">
        <w:rPr>
          <w:lang w:val="en-US"/>
        </w:rPr>
        <w:t>The experimenter is separated from</w:t>
      </w:r>
      <w:r w:rsidR="00785D0B">
        <w:rPr>
          <w:lang w:val="en-US"/>
        </w:rPr>
        <w:t xml:space="preserve"> participants by </w:t>
      </w:r>
      <w:r w:rsidR="008A1833">
        <w:rPr>
          <w:lang w:val="en-US"/>
        </w:rPr>
        <w:t xml:space="preserve">physical </w:t>
      </w:r>
      <w:r w:rsidR="00785D0B">
        <w:rPr>
          <w:lang w:val="en-US"/>
        </w:rPr>
        <w:t>partitions or space (&gt; 2 m).</w:t>
      </w:r>
    </w:p>
    <w:p w:rsidR="00585A78" w:rsidRPr="00785D0B" w:rsidRDefault="00585A78" w:rsidP="00585A78">
      <w:pPr>
        <w:ind w:left="142" w:hanging="142"/>
        <w:rPr>
          <w:lang w:val="en-US"/>
        </w:rPr>
      </w:pPr>
    </w:p>
    <w:p w:rsidR="000D47FF" w:rsidRPr="00785D0B" w:rsidRDefault="00785D0B" w:rsidP="00785D0B">
      <w:pPr>
        <w:ind w:left="142" w:hanging="142"/>
        <w:rPr>
          <w:lang w:val="en-US"/>
        </w:rPr>
      </w:pPr>
      <w:r w:rsidRPr="00785D0B">
        <w:rPr>
          <w:lang w:val="en-US"/>
        </w:rPr>
        <w:t>- Experimenters have to keep a</w:t>
      </w:r>
      <w:r>
        <w:rPr>
          <w:lang w:val="en-US"/>
        </w:rPr>
        <w:t xml:space="preserve"> logbook containing information about which participant was present at which time in the laboratory. The participants in this logbook are</w:t>
      </w:r>
      <w:r w:rsidR="00412327">
        <w:rPr>
          <w:lang w:val="en-US"/>
        </w:rPr>
        <w:t xml:space="preserve"> recorded</w:t>
      </w:r>
      <w:r>
        <w:rPr>
          <w:lang w:val="en-US"/>
        </w:rPr>
        <w:t xml:space="preserve"> </w:t>
      </w:r>
      <w:r w:rsidR="00412327">
        <w:rPr>
          <w:lang w:val="en-US"/>
        </w:rPr>
        <w:t xml:space="preserve">by </w:t>
      </w:r>
      <w:r w:rsidR="00412327" w:rsidRPr="00660A9C">
        <w:rPr>
          <w:lang w:val="en-US"/>
        </w:rPr>
        <w:t>pseudonymized</w:t>
      </w:r>
      <w:r w:rsidR="00412327">
        <w:rPr>
          <w:lang w:val="en-US"/>
        </w:rPr>
        <w:t xml:space="preserve"> IDs</w:t>
      </w:r>
      <w:r>
        <w:rPr>
          <w:lang w:val="en-US"/>
        </w:rPr>
        <w:t>. The experimenter keeps a</w:t>
      </w:r>
      <w:r w:rsidR="00251E5C">
        <w:rPr>
          <w:lang w:val="en-US"/>
        </w:rPr>
        <w:t>n additional</w:t>
      </w:r>
      <w:r>
        <w:rPr>
          <w:lang w:val="en-US"/>
        </w:rPr>
        <w:t xml:space="preserve"> document which can identify the participants and provide contact information if necessary.</w:t>
      </w:r>
    </w:p>
    <w:p w:rsidR="00785D0B" w:rsidRDefault="00785D0B">
      <w:pPr>
        <w:rPr>
          <w:lang w:val="en-US"/>
        </w:rPr>
      </w:pPr>
    </w:p>
    <w:p w:rsidR="0049212B" w:rsidRPr="00785D0B" w:rsidRDefault="00785D0B" w:rsidP="0013638E">
      <w:pPr>
        <w:ind w:left="142" w:hanging="142"/>
        <w:rPr>
          <w:lang w:val="en-US"/>
        </w:rPr>
      </w:pPr>
      <w:r>
        <w:rPr>
          <w:lang w:val="en-US"/>
        </w:rPr>
        <w:t>- During no time before, during or after the study, it is allowed for participants to form groups. Participants have to keep always a distance of at least 2 m from each other and other persons around. The experimenter has to ensure and check this.</w:t>
      </w:r>
    </w:p>
    <w:p w:rsidR="0049212B" w:rsidRPr="00013008" w:rsidRDefault="0049212B" w:rsidP="0054263B">
      <w:pPr>
        <w:rPr>
          <w:lang w:val="en-US"/>
        </w:rPr>
      </w:pPr>
    </w:p>
    <w:p w:rsidR="00785D0B" w:rsidRPr="00785D0B" w:rsidRDefault="00785D0B">
      <w:pPr>
        <w:rPr>
          <w:lang w:val="en-US"/>
        </w:rPr>
      </w:pPr>
    </w:p>
    <w:p w:rsidR="00785D0B" w:rsidRPr="00785D0B" w:rsidRDefault="00785D0B" w:rsidP="00785D0B">
      <w:pPr>
        <w:rPr>
          <w:b/>
          <w:u w:val="single"/>
          <w:lang w:val="en-US"/>
        </w:rPr>
      </w:pPr>
      <w:r w:rsidRPr="00785D0B">
        <w:rPr>
          <w:b/>
          <w:u w:val="single"/>
          <w:lang w:val="en-US"/>
        </w:rPr>
        <w:t xml:space="preserve">Conducting studies – procedure in </w:t>
      </w:r>
      <w:r w:rsidR="009D6070">
        <w:rPr>
          <w:b/>
          <w:u w:val="single"/>
          <w:lang w:val="en-US"/>
        </w:rPr>
        <w:t>d</w:t>
      </w:r>
      <w:r w:rsidRPr="00785D0B">
        <w:rPr>
          <w:b/>
          <w:u w:val="single"/>
          <w:lang w:val="en-US"/>
        </w:rPr>
        <w:t>etail:</w:t>
      </w:r>
    </w:p>
    <w:p w:rsidR="00785D0B" w:rsidRDefault="00785D0B" w:rsidP="001D1128">
      <w:pPr>
        <w:ind w:left="142" w:hanging="142"/>
        <w:rPr>
          <w:lang w:val="en-US"/>
        </w:rPr>
      </w:pPr>
      <w:r w:rsidRPr="00785D0B">
        <w:rPr>
          <w:lang w:val="en-US"/>
        </w:rPr>
        <w:t>- Each ex</w:t>
      </w:r>
      <w:r w:rsidR="00013008">
        <w:rPr>
          <w:lang w:val="en-US"/>
        </w:rPr>
        <w:t>perimenter</w:t>
      </w:r>
      <w:r w:rsidRPr="00785D0B">
        <w:rPr>
          <w:lang w:val="en-US"/>
        </w:rPr>
        <w:t xml:space="preserve"> has</w:t>
      </w:r>
      <w:r>
        <w:rPr>
          <w:lang w:val="en-US"/>
        </w:rPr>
        <w:t xml:space="preserve"> </w:t>
      </w:r>
      <w:r w:rsidRPr="00785D0B">
        <w:rPr>
          <w:lang w:val="en-US"/>
        </w:rPr>
        <w:t>to keep</w:t>
      </w:r>
      <w:r>
        <w:rPr>
          <w:lang w:val="en-US"/>
        </w:rPr>
        <w:t xml:space="preserve"> a logbook for each laboratory. This logbook contains the persons in the laboratory (ex</w:t>
      </w:r>
      <w:r w:rsidR="00013008">
        <w:rPr>
          <w:lang w:val="en-US"/>
        </w:rPr>
        <w:t>perimenter</w:t>
      </w:r>
      <w:r>
        <w:rPr>
          <w:lang w:val="en-US"/>
        </w:rPr>
        <w:t xml:space="preserve"> and participants) during each point in time. Participants true identity is kept anonym</w:t>
      </w:r>
      <w:r w:rsidR="00013008">
        <w:rPr>
          <w:lang w:val="en-US"/>
        </w:rPr>
        <w:t>ous</w:t>
      </w:r>
      <w:r>
        <w:rPr>
          <w:lang w:val="en-US"/>
        </w:rPr>
        <w:t xml:space="preserve"> in this logbook (</w:t>
      </w:r>
      <w:r w:rsidR="00660A9C">
        <w:rPr>
          <w:lang w:val="en-US"/>
        </w:rPr>
        <w:t xml:space="preserve">give </w:t>
      </w:r>
      <w:r w:rsidR="00660A9C" w:rsidRPr="00660A9C">
        <w:rPr>
          <w:lang w:val="en-US"/>
        </w:rPr>
        <w:t>pseudonymized</w:t>
      </w:r>
      <w:r w:rsidR="00660A9C">
        <w:rPr>
          <w:lang w:val="en-US"/>
        </w:rPr>
        <w:t xml:space="preserve"> IDs)</w:t>
      </w:r>
      <w:r>
        <w:rPr>
          <w:lang w:val="en-US"/>
        </w:rPr>
        <w:t xml:space="preserve">. The examiner keeps a second </w:t>
      </w:r>
      <w:r w:rsidR="00660A9C">
        <w:rPr>
          <w:lang w:val="en-US"/>
        </w:rPr>
        <w:t>list</w:t>
      </w:r>
      <w:r>
        <w:rPr>
          <w:lang w:val="en-US"/>
        </w:rPr>
        <w:t xml:space="preserve"> containing the </w:t>
      </w:r>
      <w:r w:rsidR="00660A9C" w:rsidRPr="00660A9C">
        <w:rPr>
          <w:lang w:val="en-US"/>
        </w:rPr>
        <w:t>pseudonymized</w:t>
      </w:r>
      <w:r w:rsidR="00660A9C">
        <w:rPr>
          <w:lang w:val="en-US"/>
        </w:rPr>
        <w:t xml:space="preserve"> ID, </w:t>
      </w:r>
      <w:r>
        <w:rPr>
          <w:lang w:val="en-US"/>
        </w:rPr>
        <w:t xml:space="preserve">real name and contact </w:t>
      </w:r>
      <w:r w:rsidR="00660A9C">
        <w:rPr>
          <w:lang w:val="en-US"/>
        </w:rPr>
        <w:t>information.</w:t>
      </w:r>
    </w:p>
    <w:p w:rsidR="00660A9C" w:rsidRPr="00785D0B" w:rsidRDefault="00660A9C" w:rsidP="001D1128">
      <w:pPr>
        <w:ind w:left="142" w:hanging="142"/>
        <w:rPr>
          <w:lang w:val="en-US"/>
        </w:rPr>
      </w:pPr>
    </w:p>
    <w:p w:rsidR="00585A78" w:rsidRPr="00C62ADE" w:rsidRDefault="00C62ADE" w:rsidP="001D1128">
      <w:pPr>
        <w:ind w:left="142" w:hanging="142"/>
        <w:rPr>
          <w:lang w:val="en-US"/>
        </w:rPr>
      </w:pPr>
      <w:r w:rsidRPr="00C62ADE">
        <w:rPr>
          <w:lang w:val="en-US"/>
        </w:rPr>
        <w:t>- Participants have to</w:t>
      </w:r>
      <w:r>
        <w:rPr>
          <w:lang w:val="en-US"/>
        </w:rPr>
        <w:t xml:space="preserve"> </w:t>
      </w:r>
      <w:r w:rsidRPr="00C62ADE">
        <w:rPr>
          <w:lang w:val="en-US"/>
        </w:rPr>
        <w:t>be informed</w:t>
      </w:r>
      <w:r>
        <w:rPr>
          <w:lang w:val="en-US"/>
        </w:rPr>
        <w:t xml:space="preserve"> about the exact place to wait</w:t>
      </w:r>
      <w:r w:rsidRPr="00C62ADE">
        <w:rPr>
          <w:lang w:val="en-US"/>
        </w:rPr>
        <w:t xml:space="preserve"> </w:t>
      </w:r>
      <w:r w:rsidR="00013008">
        <w:rPr>
          <w:lang w:val="en-US"/>
        </w:rPr>
        <w:t>in front of</w:t>
      </w:r>
      <w:r w:rsidRPr="00C62ADE">
        <w:rPr>
          <w:lang w:val="en-US"/>
        </w:rPr>
        <w:t xml:space="preserve"> the </w:t>
      </w:r>
      <w:r>
        <w:rPr>
          <w:lang w:val="en-US"/>
        </w:rPr>
        <w:t>building. This can be done by email</w:t>
      </w:r>
      <w:r w:rsidR="00CE3EE6">
        <w:rPr>
          <w:lang w:val="en-US"/>
        </w:rPr>
        <w:t xml:space="preserve"> before the beginning of the study</w:t>
      </w:r>
      <w:r>
        <w:rPr>
          <w:lang w:val="en-US"/>
        </w:rPr>
        <w:t xml:space="preserve">. Participants </w:t>
      </w:r>
      <w:r w:rsidR="00CE3EE6">
        <w:rPr>
          <w:lang w:val="en-US"/>
        </w:rPr>
        <w:t>have also to be</w:t>
      </w:r>
      <w:r>
        <w:rPr>
          <w:lang w:val="en-US"/>
        </w:rPr>
        <w:t xml:space="preserve"> informed that they have to keep distance during the whole time </w:t>
      </w:r>
      <w:r w:rsidR="00513643">
        <w:rPr>
          <w:lang w:val="en-US"/>
        </w:rPr>
        <w:t>from arriving at the building until leaving the building again.</w:t>
      </w:r>
    </w:p>
    <w:p w:rsidR="00C62ADE" w:rsidRPr="00C62ADE" w:rsidRDefault="00C62ADE" w:rsidP="001D1128">
      <w:pPr>
        <w:ind w:left="142" w:hanging="142"/>
        <w:rPr>
          <w:lang w:val="en-US"/>
        </w:rPr>
      </w:pPr>
    </w:p>
    <w:p w:rsidR="000A4088" w:rsidRPr="006D38B2" w:rsidRDefault="00585A78" w:rsidP="006D38B2">
      <w:pPr>
        <w:ind w:left="142" w:hanging="142"/>
        <w:rPr>
          <w:lang w:val="en-US"/>
        </w:rPr>
      </w:pPr>
      <w:r w:rsidRPr="006D38B2">
        <w:rPr>
          <w:lang w:val="en-US"/>
        </w:rPr>
        <w:t xml:space="preserve">- </w:t>
      </w:r>
      <w:r w:rsidR="006D38B2" w:rsidRPr="006D38B2">
        <w:rPr>
          <w:lang w:val="en-US"/>
        </w:rPr>
        <w:t>The windows of</w:t>
      </w:r>
      <w:r w:rsidR="006D38B2">
        <w:rPr>
          <w:lang w:val="en-US"/>
        </w:rPr>
        <w:t xml:space="preserve"> </w:t>
      </w:r>
      <w:r w:rsidR="006D38B2" w:rsidRPr="006D38B2">
        <w:rPr>
          <w:lang w:val="en-US"/>
        </w:rPr>
        <w:t xml:space="preserve">the laboratory </w:t>
      </w:r>
      <w:r w:rsidR="006D38B2">
        <w:rPr>
          <w:lang w:val="en-US"/>
        </w:rPr>
        <w:t xml:space="preserve">have to be opened </w:t>
      </w:r>
      <w:r w:rsidR="00EC31B3">
        <w:rPr>
          <w:lang w:val="en-US"/>
        </w:rPr>
        <w:t xml:space="preserve">before and </w:t>
      </w:r>
      <w:r w:rsidR="006D38B2">
        <w:rPr>
          <w:lang w:val="en-US"/>
        </w:rPr>
        <w:t>between each session for at least 5 minutes to let fresh air in.</w:t>
      </w:r>
    </w:p>
    <w:p w:rsidR="006D38B2" w:rsidRPr="00EC31B3" w:rsidRDefault="006D38B2" w:rsidP="004D3081">
      <w:pPr>
        <w:ind w:left="142" w:hanging="142"/>
        <w:rPr>
          <w:lang w:val="en-US"/>
        </w:rPr>
      </w:pPr>
    </w:p>
    <w:p w:rsidR="006D38B2" w:rsidRPr="00EC31B3" w:rsidRDefault="006D38B2" w:rsidP="004D3081">
      <w:pPr>
        <w:ind w:left="142" w:hanging="142"/>
        <w:rPr>
          <w:lang w:val="en-US"/>
        </w:rPr>
      </w:pPr>
    </w:p>
    <w:p w:rsidR="006D38B2" w:rsidRPr="00126763" w:rsidRDefault="00126763" w:rsidP="004D3081">
      <w:pPr>
        <w:ind w:left="142" w:hanging="142"/>
        <w:rPr>
          <w:lang w:val="en-US"/>
        </w:rPr>
      </w:pPr>
      <w:r w:rsidRPr="00126763">
        <w:rPr>
          <w:lang w:val="en-US"/>
        </w:rPr>
        <w:lastRenderedPageBreak/>
        <w:t xml:space="preserve">- Before participants enter </w:t>
      </w:r>
      <w:r w:rsidR="00013008">
        <w:rPr>
          <w:lang w:val="en-US"/>
        </w:rPr>
        <w:t>t</w:t>
      </w:r>
      <w:r w:rsidRPr="00126763">
        <w:rPr>
          <w:lang w:val="en-US"/>
        </w:rPr>
        <w:t>he laborator</w:t>
      </w:r>
      <w:r>
        <w:rPr>
          <w:lang w:val="en-US"/>
        </w:rPr>
        <w:t>y, all places and devices (table, chair, pencil, keyboard, mouse,</w:t>
      </w:r>
      <w:r w:rsidR="008154E6">
        <w:rPr>
          <w:lang w:val="en-US"/>
        </w:rPr>
        <w:t xml:space="preserve"> etc.</w:t>
      </w:r>
      <w:r>
        <w:rPr>
          <w:lang w:val="en-US"/>
        </w:rPr>
        <w:t>) have to be disinfected.</w:t>
      </w:r>
      <w:r w:rsidR="00466788">
        <w:rPr>
          <w:lang w:val="en-US"/>
        </w:rPr>
        <w:t xml:space="preserve"> After disinfection, only participants are allowed to touch the devices.</w:t>
      </w:r>
    </w:p>
    <w:p w:rsidR="00E95EFA" w:rsidRPr="00126763" w:rsidRDefault="00E95EFA" w:rsidP="00400765">
      <w:pPr>
        <w:rPr>
          <w:lang w:val="en-US"/>
        </w:rPr>
      </w:pPr>
    </w:p>
    <w:p w:rsidR="00400765" w:rsidRPr="00400765" w:rsidRDefault="00E11F7F" w:rsidP="004D3081">
      <w:pPr>
        <w:ind w:left="142" w:hanging="142"/>
        <w:rPr>
          <w:lang w:val="en-US"/>
        </w:rPr>
      </w:pPr>
      <w:r w:rsidRPr="00400765">
        <w:rPr>
          <w:lang w:val="en-US"/>
        </w:rPr>
        <w:t xml:space="preserve">- </w:t>
      </w:r>
      <w:r w:rsidR="00400765" w:rsidRPr="00400765">
        <w:rPr>
          <w:lang w:val="en-US"/>
        </w:rPr>
        <w:t xml:space="preserve">Participants </w:t>
      </w:r>
      <w:r w:rsidR="00400765">
        <w:rPr>
          <w:lang w:val="en-US"/>
        </w:rPr>
        <w:t xml:space="preserve">have to </w:t>
      </w:r>
      <w:r w:rsidR="00400765" w:rsidRPr="00400765">
        <w:rPr>
          <w:lang w:val="en-US"/>
        </w:rPr>
        <w:t xml:space="preserve">wait at the entrance </w:t>
      </w:r>
      <w:r w:rsidR="00400765">
        <w:rPr>
          <w:lang w:val="en-US"/>
        </w:rPr>
        <w:t>of the NIG. The ex</w:t>
      </w:r>
      <w:r w:rsidR="00013008">
        <w:rPr>
          <w:lang w:val="en-US"/>
        </w:rPr>
        <w:t>perimente</w:t>
      </w:r>
      <w:r w:rsidR="00400765">
        <w:rPr>
          <w:lang w:val="en-US"/>
        </w:rPr>
        <w:t xml:space="preserve">r </w:t>
      </w:r>
      <w:r w:rsidR="008154E6">
        <w:rPr>
          <w:lang w:val="en-US"/>
        </w:rPr>
        <w:t>picks</w:t>
      </w:r>
      <w:r w:rsidR="00013008">
        <w:rPr>
          <w:lang w:val="en-US"/>
        </w:rPr>
        <w:t xml:space="preserve"> up</w:t>
      </w:r>
      <w:r w:rsidR="00400765">
        <w:rPr>
          <w:lang w:val="en-US"/>
        </w:rPr>
        <w:t xml:space="preserve"> the participants there </w:t>
      </w:r>
      <w:r w:rsidR="00B74AA3">
        <w:rPr>
          <w:lang w:val="en-US"/>
        </w:rPr>
        <w:t>a</w:t>
      </w:r>
      <w:r w:rsidR="00400765">
        <w:rPr>
          <w:lang w:val="en-US"/>
        </w:rPr>
        <w:t>nd informs them about the procedure</w:t>
      </w:r>
      <w:r w:rsidR="00B74AA3">
        <w:rPr>
          <w:lang w:val="en-US"/>
        </w:rPr>
        <w:t>s</w:t>
      </w:r>
      <w:r w:rsidR="00400765">
        <w:rPr>
          <w:lang w:val="en-US"/>
        </w:rPr>
        <w:t>. The minimum distance of 2 m has to be ensured during all phases of the study. The ex</w:t>
      </w:r>
      <w:r w:rsidR="00894A1B">
        <w:rPr>
          <w:lang w:val="en-US"/>
        </w:rPr>
        <w:t>perimenter</w:t>
      </w:r>
      <w:r w:rsidR="00400765">
        <w:rPr>
          <w:lang w:val="en-US"/>
        </w:rPr>
        <w:t xml:space="preserve"> has to control and ensure this.</w:t>
      </w:r>
    </w:p>
    <w:p w:rsidR="001767AF" w:rsidRPr="00400765" w:rsidRDefault="001767AF">
      <w:pPr>
        <w:rPr>
          <w:lang w:val="en-US"/>
        </w:rPr>
      </w:pPr>
    </w:p>
    <w:p w:rsidR="00333A35" w:rsidRPr="009750C4" w:rsidRDefault="00E11F7F" w:rsidP="00A127B2">
      <w:pPr>
        <w:ind w:left="142" w:hanging="142"/>
        <w:rPr>
          <w:lang w:val="en-US"/>
        </w:rPr>
      </w:pPr>
      <w:r w:rsidRPr="009750C4">
        <w:rPr>
          <w:lang w:val="en-US"/>
        </w:rPr>
        <w:t xml:space="preserve">- </w:t>
      </w:r>
      <w:r w:rsidR="009750C4" w:rsidRPr="009750C4">
        <w:rPr>
          <w:lang w:val="en-US"/>
        </w:rPr>
        <w:t>The experimenter gui</w:t>
      </w:r>
      <w:r w:rsidR="009750C4">
        <w:rPr>
          <w:lang w:val="en-US"/>
        </w:rPr>
        <w:t>des the participants to the 6. floor (7. floor respectively) using the stairways.</w:t>
      </w:r>
      <w:r w:rsidR="00B40161">
        <w:rPr>
          <w:lang w:val="en-US"/>
        </w:rPr>
        <w:t xml:space="preserve"> </w:t>
      </w:r>
      <w:r w:rsidR="004E1F71">
        <w:rPr>
          <w:lang w:val="en-US"/>
        </w:rPr>
        <w:t xml:space="preserve">Arriving at the respective floor, the experimenter guides the participants to a bathroom near the laboratory. </w:t>
      </w:r>
      <w:r w:rsidR="00B40161">
        <w:rPr>
          <w:lang w:val="en-US"/>
        </w:rPr>
        <w:t xml:space="preserve">Folding doors on the ways </w:t>
      </w:r>
      <w:r w:rsidR="00E070AC">
        <w:rPr>
          <w:lang w:val="en-US"/>
        </w:rPr>
        <w:t>are opened and fixated.</w:t>
      </w:r>
    </w:p>
    <w:p w:rsidR="000A4088" w:rsidRPr="009750C4" w:rsidRDefault="000A4088" w:rsidP="00226F05">
      <w:pPr>
        <w:rPr>
          <w:lang w:val="en-US"/>
        </w:rPr>
      </w:pPr>
    </w:p>
    <w:p w:rsidR="004E1F71" w:rsidRPr="00EC3457" w:rsidRDefault="00E11F7F" w:rsidP="00A8038F">
      <w:pPr>
        <w:ind w:left="142" w:hanging="142"/>
        <w:rPr>
          <w:lang w:val="en-US"/>
        </w:rPr>
      </w:pPr>
      <w:r w:rsidRPr="00EC3457">
        <w:rPr>
          <w:lang w:val="en-US"/>
        </w:rPr>
        <w:t xml:space="preserve">- </w:t>
      </w:r>
      <w:r w:rsidR="00510DA7">
        <w:rPr>
          <w:lang w:val="en-US"/>
        </w:rPr>
        <w:t>Only one p</w:t>
      </w:r>
      <w:r w:rsidR="004E1F71" w:rsidRPr="004E1F71">
        <w:rPr>
          <w:lang w:val="en-US"/>
        </w:rPr>
        <w:t>a</w:t>
      </w:r>
      <w:r w:rsidR="004E1F71">
        <w:rPr>
          <w:lang w:val="en-US"/>
        </w:rPr>
        <w:t xml:space="preserve">rticipant </w:t>
      </w:r>
      <w:r w:rsidR="00510DA7">
        <w:rPr>
          <w:lang w:val="en-US"/>
        </w:rPr>
        <w:t>is</w:t>
      </w:r>
      <w:r w:rsidR="004E1F71">
        <w:rPr>
          <w:lang w:val="en-US"/>
        </w:rPr>
        <w:t xml:space="preserve"> allowed to </w:t>
      </w:r>
      <w:r w:rsidR="00510DA7">
        <w:rPr>
          <w:lang w:val="en-US"/>
        </w:rPr>
        <w:t>be in</w:t>
      </w:r>
      <w:r w:rsidR="004E1F71">
        <w:rPr>
          <w:lang w:val="en-US"/>
        </w:rPr>
        <w:t xml:space="preserve"> the </w:t>
      </w:r>
      <w:r w:rsidR="00EC3457">
        <w:rPr>
          <w:lang w:val="en-US"/>
        </w:rPr>
        <w:t>bathroom</w:t>
      </w:r>
      <w:r w:rsidR="004E1F71">
        <w:rPr>
          <w:lang w:val="en-US"/>
        </w:rPr>
        <w:t xml:space="preserve"> </w:t>
      </w:r>
      <w:r w:rsidR="00510DA7">
        <w:rPr>
          <w:lang w:val="en-US"/>
        </w:rPr>
        <w:t>at once</w:t>
      </w:r>
      <w:r w:rsidR="00EC3457">
        <w:rPr>
          <w:lang w:val="en-US"/>
        </w:rPr>
        <w:t>. In the bathroom, participants have to wash their hands for at least 30 seconds and</w:t>
      </w:r>
      <w:r w:rsidR="00157778">
        <w:rPr>
          <w:lang w:val="en-US"/>
        </w:rPr>
        <w:t xml:space="preserve"> additionally</w:t>
      </w:r>
      <w:r w:rsidR="00EC3457">
        <w:rPr>
          <w:lang w:val="en-US"/>
        </w:rPr>
        <w:t xml:space="preserve"> </w:t>
      </w:r>
      <w:r w:rsidR="00157778">
        <w:rPr>
          <w:lang w:val="en-US"/>
        </w:rPr>
        <w:t>disinfect</w:t>
      </w:r>
      <w:r w:rsidR="00EC3457">
        <w:rPr>
          <w:lang w:val="en-US"/>
        </w:rPr>
        <w:t xml:space="preserve"> their hands </w:t>
      </w:r>
      <w:r w:rsidR="00157778">
        <w:rPr>
          <w:lang w:val="en-US"/>
        </w:rPr>
        <w:t>subsequently</w:t>
      </w:r>
      <w:r w:rsidR="00EC3457">
        <w:rPr>
          <w:lang w:val="en-US"/>
        </w:rPr>
        <w:t>.</w:t>
      </w:r>
      <w:r w:rsidR="00361FF8">
        <w:rPr>
          <w:lang w:val="en-US"/>
        </w:rPr>
        <w:t xml:space="preserve"> Afterwards the ex</w:t>
      </w:r>
      <w:r w:rsidR="00894A1B">
        <w:rPr>
          <w:lang w:val="en-US"/>
        </w:rPr>
        <w:t>perimenter</w:t>
      </w:r>
      <w:r w:rsidR="00361FF8">
        <w:rPr>
          <w:lang w:val="en-US"/>
        </w:rPr>
        <w:t xml:space="preserve"> hands out a nose and mouth protection and participants have to wear it until leaving the building.</w:t>
      </w:r>
    </w:p>
    <w:p w:rsidR="004E1F71" w:rsidRPr="004E1F71" w:rsidRDefault="004E1F71" w:rsidP="00226F05">
      <w:pPr>
        <w:rPr>
          <w:lang w:val="en-US"/>
        </w:rPr>
      </w:pPr>
    </w:p>
    <w:p w:rsidR="00631F40" w:rsidRPr="00FB29C5" w:rsidRDefault="004768B3" w:rsidP="004D3081">
      <w:pPr>
        <w:ind w:left="142" w:hanging="142"/>
        <w:rPr>
          <w:lang w:val="en-US"/>
        </w:rPr>
      </w:pPr>
      <w:r w:rsidRPr="00FB29C5">
        <w:rPr>
          <w:lang w:val="en-US"/>
        </w:rPr>
        <w:t xml:space="preserve">- </w:t>
      </w:r>
      <w:r w:rsidR="00FB29C5" w:rsidRPr="00FB29C5">
        <w:rPr>
          <w:lang w:val="en-US"/>
        </w:rPr>
        <w:t xml:space="preserve">The examiner guides the participants </w:t>
      </w:r>
      <w:r w:rsidR="00FB29C5">
        <w:rPr>
          <w:lang w:val="en-US"/>
        </w:rPr>
        <w:t>to the laboratory. In case of multiple participants, the</w:t>
      </w:r>
      <w:r w:rsidR="00545740">
        <w:rPr>
          <w:lang w:val="en-US"/>
        </w:rPr>
        <w:t>y</w:t>
      </w:r>
      <w:r w:rsidR="00FB29C5">
        <w:rPr>
          <w:lang w:val="en-US"/>
        </w:rPr>
        <w:t xml:space="preserve"> are only allowed to enter one by one and instructed to sit on a predefined seat.</w:t>
      </w:r>
    </w:p>
    <w:p w:rsidR="000A4088" w:rsidRPr="00FB29C5" w:rsidRDefault="000A4088" w:rsidP="00226F05">
      <w:pPr>
        <w:rPr>
          <w:lang w:val="en-US"/>
        </w:rPr>
      </w:pPr>
    </w:p>
    <w:p w:rsidR="000A4088" w:rsidRDefault="00631F40" w:rsidP="00FB29C5">
      <w:pPr>
        <w:ind w:left="142" w:hanging="142"/>
        <w:rPr>
          <w:lang w:val="en-US"/>
        </w:rPr>
      </w:pPr>
      <w:r w:rsidRPr="00164795">
        <w:rPr>
          <w:lang w:val="en-US"/>
        </w:rPr>
        <w:t xml:space="preserve">- </w:t>
      </w:r>
      <w:r w:rsidR="00164795" w:rsidRPr="00164795">
        <w:rPr>
          <w:lang w:val="en-US"/>
        </w:rPr>
        <w:t>During conducting the study, the ex</w:t>
      </w:r>
      <w:r w:rsidR="00894A1B">
        <w:rPr>
          <w:lang w:val="en-US"/>
        </w:rPr>
        <w:t>perimenter</w:t>
      </w:r>
      <w:r w:rsidR="00164795" w:rsidRPr="00164795">
        <w:rPr>
          <w:lang w:val="en-US"/>
        </w:rPr>
        <w:t xml:space="preserve"> </w:t>
      </w:r>
      <w:r w:rsidR="00164795">
        <w:rPr>
          <w:lang w:val="en-US"/>
        </w:rPr>
        <w:t>takes places in a physically separated area of the room</w:t>
      </w:r>
      <w:r w:rsidR="0018791D">
        <w:rPr>
          <w:lang w:val="en-US"/>
        </w:rPr>
        <w:t xml:space="preserve"> </w:t>
      </w:r>
      <w:r w:rsidR="00A96B93">
        <w:rPr>
          <w:lang w:val="en-US"/>
        </w:rPr>
        <w:t>(</w:t>
      </w:r>
      <w:r w:rsidR="0018791D" w:rsidRPr="0018791D">
        <w:rPr>
          <w:lang w:val="en-US"/>
        </w:rPr>
        <w:t>D613/615, C702)</w:t>
      </w:r>
      <w:r w:rsidR="0018791D">
        <w:rPr>
          <w:lang w:val="en-US"/>
        </w:rPr>
        <w:t>. The ex</w:t>
      </w:r>
      <w:r w:rsidR="00894A1B">
        <w:rPr>
          <w:lang w:val="en-US"/>
        </w:rPr>
        <w:t>perimenter</w:t>
      </w:r>
      <w:r w:rsidR="0018791D">
        <w:rPr>
          <w:lang w:val="en-US"/>
        </w:rPr>
        <w:t xml:space="preserve"> leaves this area only in case participants need help. Under all circumstances, the experimenter keeps</w:t>
      </w:r>
      <w:r w:rsidR="00894A1B">
        <w:rPr>
          <w:lang w:val="en-US"/>
        </w:rPr>
        <w:t xml:space="preserve"> a</w:t>
      </w:r>
      <w:bookmarkStart w:id="0" w:name="_GoBack"/>
      <w:bookmarkEnd w:id="0"/>
      <w:r w:rsidR="0018791D">
        <w:rPr>
          <w:lang w:val="en-US"/>
        </w:rPr>
        <w:t xml:space="preserve"> distance of 2 m to participants.</w:t>
      </w:r>
    </w:p>
    <w:p w:rsidR="0018791D" w:rsidRPr="0018791D" w:rsidRDefault="0018791D" w:rsidP="0018791D">
      <w:pPr>
        <w:ind w:left="142"/>
        <w:rPr>
          <w:lang w:val="en-US"/>
        </w:rPr>
      </w:pPr>
      <w:r>
        <w:rPr>
          <w:lang w:val="en-US"/>
        </w:rPr>
        <w:t>In case of Lab D611 (no partitions and only individual studies) the experimenter takes place in at least 2 m distance to the participant.</w:t>
      </w:r>
    </w:p>
    <w:p w:rsidR="00FB29C5" w:rsidRPr="00164795" w:rsidRDefault="00FB29C5" w:rsidP="005327C1">
      <w:pPr>
        <w:rPr>
          <w:lang w:val="en-US"/>
        </w:rPr>
      </w:pPr>
    </w:p>
    <w:p w:rsidR="00C23A0E" w:rsidRPr="005327C1" w:rsidRDefault="000A4088" w:rsidP="0018791D">
      <w:pPr>
        <w:ind w:left="142" w:hanging="142"/>
        <w:rPr>
          <w:lang w:val="en-US"/>
        </w:rPr>
      </w:pPr>
      <w:r w:rsidRPr="005327C1">
        <w:rPr>
          <w:lang w:val="en-US"/>
        </w:rPr>
        <w:t xml:space="preserve">- </w:t>
      </w:r>
      <w:r w:rsidR="005327C1" w:rsidRPr="005327C1">
        <w:rPr>
          <w:lang w:val="en-US"/>
        </w:rPr>
        <w:t xml:space="preserve">After conducting the </w:t>
      </w:r>
      <w:r w:rsidR="00A96B93" w:rsidRPr="005327C1">
        <w:rPr>
          <w:lang w:val="en-US"/>
        </w:rPr>
        <w:t>study,</w:t>
      </w:r>
      <w:r w:rsidR="005327C1" w:rsidRPr="005327C1">
        <w:rPr>
          <w:lang w:val="en-US"/>
        </w:rPr>
        <w:t xml:space="preserve"> it hast </w:t>
      </w:r>
      <w:r w:rsidR="005327C1">
        <w:rPr>
          <w:lang w:val="en-US"/>
        </w:rPr>
        <w:t>t</w:t>
      </w:r>
      <w:r w:rsidR="005327C1" w:rsidRPr="005327C1">
        <w:rPr>
          <w:lang w:val="en-US"/>
        </w:rPr>
        <w:t>o be ensured</w:t>
      </w:r>
      <w:r w:rsidR="005327C1">
        <w:rPr>
          <w:lang w:val="en-US"/>
        </w:rPr>
        <w:t xml:space="preserve"> that participants leave the laboratory only one after another and separated by some time.</w:t>
      </w:r>
    </w:p>
    <w:p w:rsidR="001767AF" w:rsidRPr="005327C1" w:rsidRDefault="001767AF">
      <w:pPr>
        <w:rPr>
          <w:lang w:val="en-US"/>
        </w:rPr>
      </w:pPr>
    </w:p>
    <w:p w:rsidR="004D1F32" w:rsidRPr="005327C1" w:rsidRDefault="00631F40" w:rsidP="004D3081">
      <w:pPr>
        <w:ind w:left="142" w:hanging="142"/>
        <w:rPr>
          <w:lang w:val="en-US"/>
        </w:rPr>
      </w:pPr>
      <w:r w:rsidRPr="005327C1">
        <w:rPr>
          <w:lang w:val="en-US"/>
        </w:rPr>
        <w:t xml:space="preserve">- </w:t>
      </w:r>
      <w:r w:rsidR="005327C1" w:rsidRPr="005327C1">
        <w:rPr>
          <w:lang w:val="en-US"/>
        </w:rPr>
        <w:t>After the end of ea</w:t>
      </w:r>
      <w:r w:rsidR="005327C1">
        <w:rPr>
          <w:lang w:val="en-US"/>
        </w:rPr>
        <w:t xml:space="preserve">ch day the windows have to be opened to let fresh air in and all devices have to be </w:t>
      </w:r>
      <w:r w:rsidR="007B5E0D">
        <w:rPr>
          <w:lang w:val="en-US"/>
        </w:rPr>
        <w:t>disinfected</w:t>
      </w:r>
      <w:r w:rsidR="005327C1">
        <w:rPr>
          <w:lang w:val="en-US"/>
        </w:rPr>
        <w:t>.</w:t>
      </w:r>
    </w:p>
    <w:p w:rsidR="008E3D5A" w:rsidRPr="005327C1" w:rsidRDefault="008E3D5A">
      <w:pPr>
        <w:rPr>
          <w:lang w:val="en-US"/>
        </w:rPr>
      </w:pPr>
    </w:p>
    <w:p w:rsidR="00333A35" w:rsidRPr="00013008" w:rsidRDefault="00333A35" w:rsidP="001D1128">
      <w:pPr>
        <w:ind w:left="142" w:hanging="142"/>
        <w:rPr>
          <w:lang w:val="en-US"/>
        </w:rPr>
      </w:pPr>
    </w:p>
    <w:sectPr w:rsidR="00333A35" w:rsidRPr="00013008" w:rsidSect="001B5165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B20" w:rsidRDefault="00EE6B20" w:rsidP="00301B62">
      <w:r>
        <w:separator/>
      </w:r>
    </w:p>
  </w:endnote>
  <w:endnote w:type="continuationSeparator" w:id="0">
    <w:p w:rsidR="00EE6B20" w:rsidRDefault="00EE6B20" w:rsidP="0030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2391774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301B62" w:rsidRDefault="00301B62" w:rsidP="00AA6318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301B62" w:rsidRDefault="00301B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92541369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301B62" w:rsidRDefault="00301B62" w:rsidP="00AA6318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301B62" w:rsidRDefault="00301B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B20" w:rsidRDefault="00EE6B20" w:rsidP="00301B62">
      <w:r>
        <w:separator/>
      </w:r>
    </w:p>
  </w:footnote>
  <w:footnote w:type="continuationSeparator" w:id="0">
    <w:p w:rsidR="00EE6B20" w:rsidRDefault="00EE6B20" w:rsidP="00301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307E4"/>
    <w:multiLevelType w:val="hybridMultilevel"/>
    <w:tmpl w:val="84CABC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F14F1"/>
    <w:multiLevelType w:val="hybridMultilevel"/>
    <w:tmpl w:val="B6D24EF8"/>
    <w:lvl w:ilvl="0" w:tplc="B1382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FF"/>
    <w:rsid w:val="00013008"/>
    <w:rsid w:val="00020BDD"/>
    <w:rsid w:val="00022CDC"/>
    <w:rsid w:val="000667DD"/>
    <w:rsid w:val="00067820"/>
    <w:rsid w:val="0008774A"/>
    <w:rsid w:val="000957AD"/>
    <w:rsid w:val="000A4088"/>
    <w:rsid w:val="000C0EF4"/>
    <w:rsid w:val="000C2ABA"/>
    <w:rsid w:val="000C4C0D"/>
    <w:rsid w:val="000C63E8"/>
    <w:rsid w:val="000D47FF"/>
    <w:rsid w:val="000E025B"/>
    <w:rsid w:val="000E3C41"/>
    <w:rsid w:val="000E6CBA"/>
    <w:rsid w:val="0011609E"/>
    <w:rsid w:val="0012387D"/>
    <w:rsid w:val="00126763"/>
    <w:rsid w:val="00135C33"/>
    <w:rsid w:val="0013638E"/>
    <w:rsid w:val="00157778"/>
    <w:rsid w:val="00164795"/>
    <w:rsid w:val="001767AF"/>
    <w:rsid w:val="00187016"/>
    <w:rsid w:val="0018791D"/>
    <w:rsid w:val="001A48BF"/>
    <w:rsid w:val="001A4C4B"/>
    <w:rsid w:val="001B0202"/>
    <w:rsid w:val="001B50AA"/>
    <w:rsid w:val="001B5165"/>
    <w:rsid w:val="001D1128"/>
    <w:rsid w:val="001F2416"/>
    <w:rsid w:val="001F308F"/>
    <w:rsid w:val="00221628"/>
    <w:rsid w:val="00226F05"/>
    <w:rsid w:val="00241623"/>
    <w:rsid w:val="00251E5C"/>
    <w:rsid w:val="00273C40"/>
    <w:rsid w:val="002875CD"/>
    <w:rsid w:val="00296489"/>
    <w:rsid w:val="002A2A7B"/>
    <w:rsid w:val="002A3C5F"/>
    <w:rsid w:val="002B1EC3"/>
    <w:rsid w:val="002B6C5A"/>
    <w:rsid w:val="002C6C73"/>
    <w:rsid w:val="002E58C6"/>
    <w:rsid w:val="002E7D39"/>
    <w:rsid w:val="00301B62"/>
    <w:rsid w:val="00333A35"/>
    <w:rsid w:val="00345E29"/>
    <w:rsid w:val="00361756"/>
    <w:rsid w:val="00361FF8"/>
    <w:rsid w:val="0038310E"/>
    <w:rsid w:val="0039792C"/>
    <w:rsid w:val="003B7288"/>
    <w:rsid w:val="003C1976"/>
    <w:rsid w:val="003D3E84"/>
    <w:rsid w:val="00400765"/>
    <w:rsid w:val="00412327"/>
    <w:rsid w:val="00466788"/>
    <w:rsid w:val="004768B3"/>
    <w:rsid w:val="00482F72"/>
    <w:rsid w:val="0048386C"/>
    <w:rsid w:val="0049212B"/>
    <w:rsid w:val="004A5C59"/>
    <w:rsid w:val="004A621A"/>
    <w:rsid w:val="004D1F32"/>
    <w:rsid w:val="004D3081"/>
    <w:rsid w:val="004D63A9"/>
    <w:rsid w:val="004E1F71"/>
    <w:rsid w:val="004E4502"/>
    <w:rsid w:val="004E5EB7"/>
    <w:rsid w:val="004F4A56"/>
    <w:rsid w:val="00510DA7"/>
    <w:rsid w:val="00513643"/>
    <w:rsid w:val="005327C1"/>
    <w:rsid w:val="00532B4D"/>
    <w:rsid w:val="0053318B"/>
    <w:rsid w:val="0054263B"/>
    <w:rsid w:val="00545740"/>
    <w:rsid w:val="005705C1"/>
    <w:rsid w:val="00585A78"/>
    <w:rsid w:val="005D2144"/>
    <w:rsid w:val="005E643D"/>
    <w:rsid w:val="005F50DE"/>
    <w:rsid w:val="0061114C"/>
    <w:rsid w:val="00631F40"/>
    <w:rsid w:val="00660A9C"/>
    <w:rsid w:val="00660B70"/>
    <w:rsid w:val="00684D5B"/>
    <w:rsid w:val="006C178F"/>
    <w:rsid w:val="006D38B2"/>
    <w:rsid w:val="006E249C"/>
    <w:rsid w:val="006F613C"/>
    <w:rsid w:val="00702A96"/>
    <w:rsid w:val="00785D0B"/>
    <w:rsid w:val="00796633"/>
    <w:rsid w:val="007B5E0D"/>
    <w:rsid w:val="007F2161"/>
    <w:rsid w:val="008004D9"/>
    <w:rsid w:val="00807CE8"/>
    <w:rsid w:val="00807E98"/>
    <w:rsid w:val="008154E6"/>
    <w:rsid w:val="00815BBF"/>
    <w:rsid w:val="00842B53"/>
    <w:rsid w:val="00856957"/>
    <w:rsid w:val="00866D73"/>
    <w:rsid w:val="00893BDB"/>
    <w:rsid w:val="00894A1B"/>
    <w:rsid w:val="0089744A"/>
    <w:rsid w:val="008A1833"/>
    <w:rsid w:val="008A3A27"/>
    <w:rsid w:val="008E3D5A"/>
    <w:rsid w:val="008F2489"/>
    <w:rsid w:val="008F4BB9"/>
    <w:rsid w:val="00901BA9"/>
    <w:rsid w:val="0091793C"/>
    <w:rsid w:val="009208E1"/>
    <w:rsid w:val="00921EB5"/>
    <w:rsid w:val="00925DE3"/>
    <w:rsid w:val="0097039D"/>
    <w:rsid w:val="009750C4"/>
    <w:rsid w:val="009B32A6"/>
    <w:rsid w:val="009D6070"/>
    <w:rsid w:val="009E74DD"/>
    <w:rsid w:val="009E7F0C"/>
    <w:rsid w:val="00A05B70"/>
    <w:rsid w:val="00A127B2"/>
    <w:rsid w:val="00A454A4"/>
    <w:rsid w:val="00A72558"/>
    <w:rsid w:val="00A8038F"/>
    <w:rsid w:val="00A96B93"/>
    <w:rsid w:val="00AC2EA2"/>
    <w:rsid w:val="00AC4C7B"/>
    <w:rsid w:val="00AE6ABF"/>
    <w:rsid w:val="00B06B05"/>
    <w:rsid w:val="00B248D8"/>
    <w:rsid w:val="00B40161"/>
    <w:rsid w:val="00B5719B"/>
    <w:rsid w:val="00B74AA3"/>
    <w:rsid w:val="00BB7B54"/>
    <w:rsid w:val="00BC21FF"/>
    <w:rsid w:val="00BF3497"/>
    <w:rsid w:val="00C108D4"/>
    <w:rsid w:val="00C10DDC"/>
    <w:rsid w:val="00C23A0E"/>
    <w:rsid w:val="00C36779"/>
    <w:rsid w:val="00C43641"/>
    <w:rsid w:val="00C62ADE"/>
    <w:rsid w:val="00C70555"/>
    <w:rsid w:val="00C710FB"/>
    <w:rsid w:val="00C76F75"/>
    <w:rsid w:val="00C90EA7"/>
    <w:rsid w:val="00C9492D"/>
    <w:rsid w:val="00CB410F"/>
    <w:rsid w:val="00CC18BE"/>
    <w:rsid w:val="00CC625F"/>
    <w:rsid w:val="00CE3EE6"/>
    <w:rsid w:val="00D136EF"/>
    <w:rsid w:val="00D33193"/>
    <w:rsid w:val="00D55FD0"/>
    <w:rsid w:val="00D9185A"/>
    <w:rsid w:val="00DC2C96"/>
    <w:rsid w:val="00E070AC"/>
    <w:rsid w:val="00E07FDF"/>
    <w:rsid w:val="00E11F7F"/>
    <w:rsid w:val="00E543D7"/>
    <w:rsid w:val="00E60961"/>
    <w:rsid w:val="00E66262"/>
    <w:rsid w:val="00E825CC"/>
    <w:rsid w:val="00E95EFA"/>
    <w:rsid w:val="00EC31B3"/>
    <w:rsid w:val="00EC3457"/>
    <w:rsid w:val="00ED732B"/>
    <w:rsid w:val="00EE6B20"/>
    <w:rsid w:val="00EF6CFD"/>
    <w:rsid w:val="00F0762F"/>
    <w:rsid w:val="00F07DBC"/>
    <w:rsid w:val="00F2293B"/>
    <w:rsid w:val="00F32F2D"/>
    <w:rsid w:val="00F51AD6"/>
    <w:rsid w:val="00F6010E"/>
    <w:rsid w:val="00F60849"/>
    <w:rsid w:val="00F664E6"/>
    <w:rsid w:val="00F81501"/>
    <w:rsid w:val="00F85C8C"/>
    <w:rsid w:val="00FB29C5"/>
    <w:rsid w:val="00FE642C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630A6E4"/>
  <w14:defaultImageDpi w14:val="32767"/>
  <w15:chartTrackingRefBased/>
  <w15:docId w15:val="{D90B2E72-DCEF-2444-ADE6-B67C8C56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3E8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01B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B62"/>
  </w:style>
  <w:style w:type="paragraph" w:styleId="Fuzeile">
    <w:name w:val="footer"/>
    <w:basedOn w:val="Standard"/>
    <w:link w:val="FuzeileZchn"/>
    <w:uiPriority w:val="99"/>
    <w:unhideWhenUsed/>
    <w:rsid w:val="00301B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B62"/>
  </w:style>
  <w:style w:type="character" w:styleId="Seitenzahl">
    <w:name w:val="page number"/>
    <w:basedOn w:val="Absatz-Standardschriftart"/>
    <w:uiPriority w:val="99"/>
    <w:semiHidden/>
    <w:unhideWhenUsed/>
    <w:rsid w:val="00301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9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Egger</dc:creator>
  <cp:keywords/>
  <dc:description/>
  <cp:lastModifiedBy>Martin Egger</cp:lastModifiedBy>
  <cp:revision>38</cp:revision>
  <dcterms:created xsi:type="dcterms:W3CDTF">2020-04-30T19:00:00Z</dcterms:created>
  <dcterms:modified xsi:type="dcterms:W3CDTF">2020-05-01T13:38:00Z</dcterms:modified>
</cp:coreProperties>
</file>